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32"/>
          <w:szCs w:val="32"/>
        </w:rPr>
      </w:pPr>
      <w:r>
        <w:rPr>
          <w:b/>
          <w:lang w:eastAsia="zh-CN"/>
        </w:rPr>
        <w:t>附件2</w:t>
      </w:r>
    </w:p>
    <w:p>
      <w:pPr>
        <w:pStyle w:val="5"/>
        <w:spacing w:line="276" w:lineRule="auto"/>
        <w:jc w:val="center"/>
        <w:rPr>
          <w:rFonts w:ascii="Times New Roman" w:eastAsia="仿宋" w:cs="Times New Roman"/>
          <w:b/>
          <w:sz w:val="36"/>
          <w:szCs w:val="36"/>
        </w:rPr>
      </w:pPr>
      <w:bookmarkStart w:id="0" w:name="_GoBack"/>
      <w:r>
        <w:rPr>
          <w:rFonts w:ascii="Times New Roman" w:eastAsia="仿宋" w:cs="Times New Roman"/>
          <w:b/>
          <w:sz w:val="36"/>
          <w:szCs w:val="36"/>
        </w:rPr>
        <w:t>2023年北京高校安全工程与应急技术创新创业大赛</w:t>
      </w:r>
    </w:p>
    <w:p>
      <w:pPr>
        <w:pStyle w:val="5"/>
        <w:spacing w:line="276" w:lineRule="auto"/>
        <w:jc w:val="center"/>
        <w:rPr>
          <w:rFonts w:ascii="Times New Roman" w:eastAsia="仿宋" w:cs="Times New Roman"/>
          <w:b/>
          <w:sz w:val="36"/>
          <w:szCs w:val="36"/>
        </w:rPr>
      </w:pPr>
      <w:r>
        <w:rPr>
          <w:rFonts w:ascii="Times New Roman" w:eastAsia="仿宋" w:cs="Times New Roman"/>
          <w:b/>
          <w:sz w:val="36"/>
          <w:szCs w:val="36"/>
        </w:rPr>
        <w:t>作品报告</w:t>
      </w:r>
    </w:p>
    <w:bookmarkEnd w:id="0"/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288"/>
        <w:gridCol w:w="1134"/>
        <w:gridCol w:w="1134"/>
        <w:gridCol w:w="356"/>
        <w:gridCol w:w="1203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作品名称</w:t>
            </w:r>
          </w:p>
        </w:tc>
        <w:tc>
          <w:tcPr>
            <w:tcW w:w="7626" w:type="dxa"/>
            <w:gridSpan w:val="6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赛道类别</w:t>
            </w:r>
          </w:p>
        </w:tc>
        <w:tc>
          <w:tcPr>
            <w:tcW w:w="7626" w:type="dxa"/>
            <w:gridSpan w:val="6"/>
            <w:vAlign w:val="center"/>
          </w:tcPr>
          <w:p>
            <w:pP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研究生A组□             本科生B组□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作品类别</w:t>
            </w:r>
          </w:p>
        </w:tc>
        <w:tc>
          <w:tcPr>
            <w:tcW w:w="7626" w:type="dxa"/>
            <w:gridSpan w:val="6"/>
            <w:vAlign w:val="center"/>
          </w:tcPr>
          <w:p>
            <w:pP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安全实体作品与模型□        安全软件与仿真模拟作品□</w:t>
            </w:r>
          </w:p>
          <w:p>
            <w:pP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隐患排查或应急管理作品□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作品关键词</w:t>
            </w:r>
          </w:p>
        </w:tc>
        <w:tc>
          <w:tcPr>
            <w:tcW w:w="7626" w:type="dxa"/>
            <w:gridSpan w:val="6"/>
            <w:vAlign w:val="center"/>
          </w:tcPr>
          <w:p>
            <w:pPr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 xml:space="preserve">关键词1：       关键词2：     关键词3：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主要完成人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身份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手机号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组长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组员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组员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组员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组员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指导老师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指导老师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7626" w:type="dxa"/>
            <w:gridSpan w:val="6"/>
            <w:vAlign w:val="center"/>
          </w:tcPr>
          <w:p>
            <w:pPr>
              <w:rPr>
                <w:rFonts w:eastAsia="仿宋"/>
                <w:lang w:eastAsia="zh-CN"/>
              </w:rPr>
            </w:pPr>
            <w:r>
              <w:rPr>
                <w:rFonts w:eastAsia="仿宋"/>
                <w:sz w:val="22"/>
                <w:szCs w:val="22"/>
                <w:lang w:eastAsia="zh-CN"/>
              </w:rPr>
              <w:t>说明：按实际完成人数填写，指导老师人数不超过2人，学生人数不超过5人。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项目可否公布</w:t>
            </w:r>
          </w:p>
        </w:tc>
        <w:tc>
          <w:tcPr>
            <w:tcW w:w="7626" w:type="dxa"/>
            <w:gridSpan w:val="6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佐证材料</w:t>
            </w:r>
          </w:p>
        </w:tc>
        <w:tc>
          <w:tcPr>
            <w:tcW w:w="7626" w:type="dxa"/>
            <w:gridSpan w:val="6"/>
            <w:vAlign w:val="center"/>
          </w:tcPr>
          <w:p>
            <w:pP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实物□      模型□      光盘□      电子图片□ 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起止时间</w:t>
            </w:r>
          </w:p>
        </w:tc>
        <w:tc>
          <w:tcPr>
            <w:tcW w:w="3912" w:type="dxa"/>
            <w:gridSpan w:val="4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起始：    年      月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完成：      年     月</w:t>
            </w:r>
          </w:p>
        </w:tc>
      </w:tr>
    </w:tbl>
    <w:p>
      <w:pPr>
        <w:jc w:val="center"/>
        <w:rPr>
          <w:rFonts w:eastAsia="仿宋"/>
        </w:rPr>
      </w:pPr>
    </w:p>
    <w:p>
      <w:pPr>
        <w:jc w:val="center"/>
        <w:rPr>
          <w:rFonts w:eastAsia="仿宋"/>
        </w:rPr>
        <w:sectPr>
          <w:pgSz w:w="11907" w:h="16839"/>
          <w:pgMar w:top="1440" w:right="1800" w:bottom="1440" w:left="1800" w:header="720" w:footer="720" w:gutter="0"/>
          <w:cols w:space="720" w:num="1"/>
          <w:docGrid w:linePitch="286" w:charSpace="0"/>
        </w:sectPr>
      </w:pPr>
    </w:p>
    <w:p>
      <w:pPr>
        <w:spacing w:after="240" w:afterLines="100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作品简介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  <w:jc w:val="center"/>
        </w:trPr>
        <w:tc>
          <w:tcPr>
            <w:tcW w:w="9566" w:type="dxa"/>
          </w:tcPr>
          <w:p>
            <w:pPr>
              <w:spacing w:before="120" w:beforeLines="50"/>
              <w:rPr>
                <w:rFonts w:eastAsia="仿宋"/>
              </w:rPr>
            </w:pPr>
            <w:r>
              <w:rPr>
                <w:rFonts w:eastAsia="仿宋"/>
              </w:rPr>
              <w:t>1. 开发研究背景</w:t>
            </w:r>
          </w:p>
          <w:p>
            <w:pPr>
              <w:spacing w:before="120" w:beforeLines="50"/>
              <w:ind w:firstLine="480" w:firstLineChars="20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4" w:hRule="atLeast"/>
          <w:jc w:val="center"/>
        </w:trPr>
        <w:tc>
          <w:tcPr>
            <w:tcW w:w="9566" w:type="dxa"/>
          </w:tcPr>
          <w:p>
            <w:pPr>
              <w:spacing w:before="120" w:beforeLines="50"/>
              <w:rPr>
                <w:rFonts w:eastAsia="仿宋"/>
              </w:rPr>
            </w:pPr>
            <w:r>
              <w:rPr>
                <w:rFonts w:eastAsia="仿宋"/>
              </w:rPr>
              <w:t>2. 主要内容和特点</w:t>
            </w:r>
          </w:p>
          <w:p>
            <w:pPr>
              <w:spacing w:before="120" w:beforeLines="50"/>
              <w:ind w:firstLine="480" w:firstLineChars="200"/>
              <w:rPr>
                <w:rFonts w:eastAsia="仿宋"/>
              </w:rPr>
            </w:pPr>
          </w:p>
        </w:tc>
      </w:tr>
    </w:tbl>
    <w:p>
      <w:pPr>
        <w:jc w:val="center"/>
        <w:rPr>
          <w:rFonts w:eastAsia="仿宋"/>
        </w:rPr>
        <w:sectPr>
          <w:pgSz w:w="11907" w:h="16839"/>
          <w:pgMar w:top="1440" w:right="1797" w:bottom="1440" w:left="1797" w:header="720" w:footer="720" w:gutter="0"/>
          <w:cols w:space="720" w:num="1"/>
          <w:docGrid w:linePitch="286" w:charSpace="0"/>
        </w:sectPr>
      </w:pPr>
    </w:p>
    <w:tbl>
      <w:tblPr>
        <w:tblStyle w:val="3"/>
        <w:tblpPr w:leftFromText="180" w:rightFromText="180" w:horzAnchor="margin" w:tblpXSpec="center" w:tblpY="3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1" w:hRule="atLeast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3. 详细技术方案和实施效果</w:t>
            </w:r>
          </w:p>
          <w:p>
            <w:pPr>
              <w:spacing w:line="360" w:lineRule="auto"/>
              <w:jc w:val="center"/>
              <w:rPr>
                <w:lang w:eastAsia="zh-CN"/>
              </w:rPr>
            </w:pPr>
          </w:p>
          <w:p>
            <w:pPr>
              <w:jc w:val="right"/>
              <w:rPr>
                <w:rFonts w:eastAsia="仿宋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margin" w:tblpXSpec="center" w:tblpY="1753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</w:rPr>
            </w:pPr>
            <w:r>
              <w:rPr>
                <w:rFonts w:eastAsia="仿宋"/>
              </w:rPr>
              <w:t>4. 项目组任务分工</w:t>
            </w:r>
          </w:p>
          <w:p>
            <w:pPr>
              <w:spacing w:before="156" w:beforeLines="50"/>
              <w:ind w:firstLine="480" w:firstLineChars="200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</w:rPr>
            </w:pPr>
            <w:r>
              <w:rPr>
                <w:rFonts w:eastAsia="仿宋"/>
              </w:rPr>
              <w:t>5. 创新点</w:t>
            </w:r>
            <w:r>
              <w:rPr>
                <w:rFonts w:hint="eastAsia" w:eastAsia="仿宋"/>
                <w:lang w:eastAsia="zh-CN"/>
              </w:rPr>
              <w:t>（</w:t>
            </w:r>
            <w:r>
              <w:rPr>
                <w:rFonts w:eastAsia="仿宋"/>
                <w:lang w:eastAsia="zh-CN"/>
              </w:rPr>
              <w:t>300</w:t>
            </w:r>
            <w:r>
              <w:rPr>
                <w:rFonts w:hint="eastAsia" w:eastAsia="仿宋"/>
                <w:lang w:eastAsia="zh-CN"/>
              </w:rPr>
              <w:t>字以内）</w:t>
            </w:r>
          </w:p>
          <w:p>
            <w:pPr>
              <w:spacing w:before="156" w:beforeLines="50"/>
              <w:ind w:firstLine="480" w:firstLineChars="200"/>
              <w:rPr>
                <w:rFonts w:eastAsia="仿宋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tbl>
      <w:tblPr>
        <w:tblStyle w:val="3"/>
        <w:tblpPr w:leftFromText="180" w:rightFromText="180" w:vertAnchor="page" w:horzAnchor="margin" w:tblpXSpec="center" w:tblpY="1753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6" w:hRule="atLeast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6. 应用、推广及被引用情况（在国内外相关领域的作用影响及预期前景）</w:t>
            </w:r>
          </w:p>
          <w:p>
            <w:pPr>
              <w:spacing w:before="156" w:beforeLines="50"/>
              <w:ind w:firstLine="480" w:firstLineChars="200"/>
              <w:rPr>
                <w:rFonts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 xml:space="preserve">7. 诚信承诺      </w:t>
            </w:r>
          </w:p>
          <w:p>
            <w:pPr>
              <w:spacing w:line="360" w:lineRule="auto"/>
              <w:ind w:firstLine="480" w:firstLineChars="200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 xml:space="preserve">本项目指导教师和全体成员郑重承诺：实践创新过程中严格尊重知识产权，遵守法律，诚信申报，并承担全部责任。   </w:t>
            </w:r>
          </w:p>
          <w:p>
            <w:pPr>
              <w:spacing w:line="360" w:lineRule="auto"/>
              <w:ind w:firstLine="480" w:firstLineChars="200"/>
              <w:rPr>
                <w:rFonts w:eastAsia="仿宋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="仿宋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="仿宋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指导教师签名：                                   年    月   日</w:t>
            </w:r>
          </w:p>
          <w:p>
            <w:pPr>
              <w:spacing w:line="360" w:lineRule="auto"/>
              <w:ind w:firstLine="480" w:firstLineChars="200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项目组成员签名：                                 年    月   日</w:t>
            </w:r>
          </w:p>
        </w:tc>
      </w:tr>
    </w:tbl>
    <w:p>
      <w:pPr>
        <w:rPr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margin" w:tblpXSpec="center" w:tblpY="2221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1. 指导老师意见</w:t>
            </w:r>
          </w:p>
          <w:p>
            <w:pPr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 xml:space="preserve">                                            </w:t>
            </w:r>
          </w:p>
          <w:p>
            <w:pPr>
              <w:rPr>
                <w:rFonts w:eastAsia="仿宋"/>
                <w:lang w:eastAsia="zh-CN"/>
              </w:rPr>
            </w:pPr>
          </w:p>
          <w:p>
            <w:pPr>
              <w:ind w:right="960"/>
              <w:rPr>
                <w:rFonts w:eastAsia="仿宋"/>
                <w:lang w:eastAsia="zh-CN"/>
              </w:rPr>
            </w:pPr>
          </w:p>
          <w:p>
            <w:pPr>
              <w:ind w:right="960"/>
              <w:rPr>
                <w:rFonts w:eastAsia="仿宋"/>
                <w:lang w:eastAsia="zh-CN"/>
              </w:rPr>
            </w:pPr>
          </w:p>
          <w:p>
            <w:pPr>
              <w:ind w:right="960"/>
              <w:rPr>
                <w:rFonts w:eastAsia="仿宋"/>
                <w:lang w:eastAsia="zh-CN"/>
              </w:rPr>
            </w:pPr>
          </w:p>
          <w:p>
            <w:pPr>
              <w:ind w:right="960"/>
              <w:rPr>
                <w:rFonts w:eastAsia="仿宋"/>
                <w:lang w:eastAsia="zh-CN"/>
              </w:rPr>
            </w:pPr>
          </w:p>
          <w:p>
            <w:pPr>
              <w:ind w:right="960"/>
              <w:rPr>
                <w:rFonts w:eastAsia="仿宋"/>
                <w:lang w:eastAsia="zh-CN"/>
              </w:rPr>
            </w:pPr>
          </w:p>
          <w:p>
            <w:pPr>
              <w:ind w:right="960"/>
              <w:rPr>
                <w:rFonts w:eastAsia="仿宋"/>
                <w:lang w:eastAsia="zh-CN"/>
              </w:rPr>
            </w:pPr>
          </w:p>
          <w:p>
            <w:pPr>
              <w:ind w:right="960"/>
              <w:rPr>
                <w:rFonts w:eastAsia="仿宋"/>
                <w:lang w:eastAsia="zh-CN"/>
              </w:rPr>
            </w:pPr>
          </w:p>
          <w:p>
            <w:pPr>
              <w:ind w:right="480"/>
              <w:jc w:val="right"/>
              <w:rPr>
                <w:rFonts w:eastAsia="仿宋"/>
                <w:lang w:eastAsia="zh-CN"/>
              </w:rPr>
            </w:pPr>
          </w:p>
          <w:p>
            <w:pPr>
              <w:ind w:right="960"/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指导老师（签字） ：</w:t>
            </w:r>
          </w:p>
          <w:p>
            <w:pPr>
              <w:wordWrap w:val="0"/>
              <w:ind w:right="72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   月   日</w:t>
            </w:r>
          </w:p>
        </w:tc>
      </w:tr>
    </w:tbl>
    <w:p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推荐意见</w:t>
      </w:r>
    </w:p>
    <w:p/>
    <w:sectPr>
      <w:footerReference r:id="rId3" w:type="default"/>
      <w:pgSz w:w="11906" w:h="16838"/>
      <w:pgMar w:top="873" w:right="991" w:bottom="873" w:left="156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NmE5ZTBiMDRmNjU0Yzk1NjJlZWQxMmNhNGNhNzYifQ=="/>
  </w:docVars>
  <w:rsids>
    <w:rsidRoot w:val="34B94587"/>
    <w:rsid w:val="34B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2023-06-14T03:25:00Z</dcterms:created>
  <dc:creator>孟倩倩</dc:creator>
  <cp:lastModifiedBy>孟倩倩</cp:lastModifiedBy>
  <dcterms:modified xsi:type="dcterms:W3CDTF">2023-06-14T03:26:50Z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21AD8A1A9E324E368E7673AEFCA1589B_11</vt:lpwstr>
  </property>
</Properties>
</file>