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5B705B" w14:textId="77777777" w:rsidR="00A4270D" w:rsidRPr="00A4270D" w:rsidRDefault="00A4270D" w:rsidP="00A4270D">
      <w:pPr>
        <w:jc w:val="center"/>
        <w:rPr>
          <w:rFonts w:ascii="黑体" w:eastAsia="黑体" w:hAnsi="黑体"/>
          <w:sz w:val="32"/>
          <w:szCs w:val="32"/>
        </w:rPr>
      </w:pPr>
      <w:r w:rsidRPr="00A4270D">
        <w:rPr>
          <w:rFonts w:ascii="黑体" w:eastAsia="黑体" w:hAnsi="黑体" w:hint="eastAsia"/>
          <w:sz w:val="32"/>
          <w:szCs w:val="32"/>
        </w:rPr>
        <w:t>心灵的净土——音乐之都奥斯汀</w:t>
      </w:r>
    </w:p>
    <w:p w14:paraId="64F216DE" w14:textId="77777777" w:rsidR="00A4270D" w:rsidRPr="00A4270D" w:rsidRDefault="00A4270D" w:rsidP="00A4270D">
      <w:pPr>
        <w:jc w:val="right"/>
        <w:rPr>
          <w:rFonts w:ascii="黑体" w:eastAsia="黑体" w:hAnsi="黑体"/>
          <w:sz w:val="30"/>
          <w:szCs w:val="30"/>
        </w:rPr>
      </w:pPr>
      <w:r w:rsidRPr="00A4270D">
        <w:rPr>
          <w:rFonts w:ascii="黑体" w:eastAsia="黑体" w:hAnsi="黑体" w:hint="eastAsia"/>
          <w:sz w:val="30"/>
          <w:szCs w:val="30"/>
        </w:rPr>
        <w:t>———</w:t>
      </w:r>
      <w:r w:rsidRPr="00D00ED0">
        <w:rPr>
          <w:rFonts w:ascii="黑体" w:eastAsia="黑体" w:hAnsi="黑体" w:hint="eastAsia"/>
          <w:sz w:val="24"/>
          <w:szCs w:val="24"/>
        </w:rPr>
        <w:t>得克萨斯大学奥斯汀分校暑期学费项目心得感悟</w:t>
      </w:r>
    </w:p>
    <w:p w14:paraId="36642B40" w14:textId="77777777" w:rsidR="00A4270D" w:rsidRPr="00A4270D" w:rsidRDefault="00A4270D" w:rsidP="00A4270D">
      <w:pPr>
        <w:jc w:val="center"/>
        <w:rPr>
          <w:rFonts w:ascii="黑体" w:eastAsia="黑体" w:hAnsi="黑体"/>
          <w:sz w:val="28"/>
          <w:szCs w:val="28"/>
        </w:rPr>
      </w:pPr>
      <w:r w:rsidRPr="00A4270D">
        <w:rPr>
          <w:rFonts w:ascii="黑体" w:eastAsia="黑体" w:hAnsi="黑体" w:hint="eastAsia"/>
          <w:sz w:val="28"/>
          <w:szCs w:val="28"/>
        </w:rPr>
        <w:t>经济管理学院 电子商务221班 隗艺航</w:t>
      </w:r>
    </w:p>
    <w:p w14:paraId="3BDBFF9B" w14:textId="77777777" w:rsidR="00A4270D" w:rsidRDefault="00A4270D" w:rsidP="00A4270D"/>
    <w:p w14:paraId="01E9B07C"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正值回程转机之际，写下这篇不太严谨却又情感真挚的留学心得，四周的奥斯汀夏校之旅，似清清淡淡粉粉白白的花骨朵一般，是我内心深处真挚的感动，不似以往的任何一次旅程，永远的奥斯汀，心灵的净土。</w:t>
      </w:r>
    </w:p>
    <w:p w14:paraId="7D2429FC" w14:textId="77777777" w:rsidR="00A4270D" w:rsidRPr="00A4270D" w:rsidRDefault="00A4270D" w:rsidP="00D00ED0">
      <w:pPr>
        <w:spacing w:line="500" w:lineRule="exact"/>
        <w:rPr>
          <w:rFonts w:ascii="宋体" w:eastAsia="宋体" w:hAnsi="宋体"/>
          <w:sz w:val="24"/>
          <w:szCs w:val="24"/>
        </w:rPr>
      </w:pPr>
      <w:r w:rsidRPr="00A4270D">
        <w:rPr>
          <w:rFonts w:ascii="宋体" w:eastAsia="宋体" w:hAnsi="宋体" w:hint="eastAsia"/>
          <w:sz w:val="24"/>
          <w:szCs w:val="24"/>
        </w:rPr>
        <w:t>一、路程漫漫</w:t>
      </w:r>
    </w:p>
    <w:p w14:paraId="6F6B9771"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在法兰克福转机，当年和小伙伴们在德国（欧洲）的一幕幕从记忆中浮现，似潮水般，那么真切。前些日和</w:t>
      </w:r>
      <w:proofErr w:type="spellStart"/>
      <w:r w:rsidRPr="00A4270D">
        <w:rPr>
          <w:rFonts w:ascii="宋体" w:eastAsia="宋体" w:hAnsi="宋体" w:hint="eastAsia"/>
          <w:sz w:val="24"/>
          <w:szCs w:val="24"/>
        </w:rPr>
        <w:t>Mr.Chang</w:t>
      </w:r>
      <w:proofErr w:type="spellEnd"/>
      <w:r w:rsidRPr="00A4270D">
        <w:rPr>
          <w:rFonts w:ascii="宋体" w:eastAsia="宋体" w:hAnsi="宋体" w:hint="eastAsia"/>
          <w:sz w:val="24"/>
          <w:szCs w:val="24"/>
        </w:rPr>
        <w:t>小聚，回忆了在欧洲的逸闻趣事，过往的些许经历在记忆中熠熠生辉，打动和感染着生活的每一处。</w:t>
      </w:r>
    </w:p>
    <w:p w14:paraId="0D9DB461"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这次独自去奥斯汀，比以前出门多了几分的不舍和开心，感觉心思更柔软了，究其原因，家人和挚友给了我很多的关心和爱，似这飘忽的随感，让我勇敢和坚定。</w:t>
      </w:r>
    </w:p>
    <w:p w14:paraId="761D971F"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法兰克福太阳已经落山了，机场内显得空旷而安静。</w:t>
      </w:r>
    </w:p>
    <w:p w14:paraId="683B6EB4"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到了奥斯汀，一切会怎样呢，也期待见到大家。</w:t>
      </w:r>
    </w:p>
    <w:p w14:paraId="4B12E5B4" w14:textId="77777777" w:rsidR="00A4270D" w:rsidRPr="00A4270D" w:rsidRDefault="00A4270D" w:rsidP="00D00ED0">
      <w:pPr>
        <w:spacing w:line="500" w:lineRule="exact"/>
        <w:rPr>
          <w:rFonts w:ascii="宋体" w:eastAsia="宋体" w:hAnsi="宋体"/>
          <w:sz w:val="24"/>
          <w:szCs w:val="24"/>
        </w:rPr>
      </w:pPr>
      <w:r w:rsidRPr="00A4270D">
        <w:rPr>
          <w:rFonts w:ascii="宋体" w:eastAsia="宋体" w:hAnsi="宋体" w:hint="eastAsia"/>
          <w:sz w:val="24"/>
          <w:szCs w:val="24"/>
        </w:rPr>
        <w:t>二、初到奥斯汀</w:t>
      </w:r>
    </w:p>
    <w:p w14:paraId="2F02FCF7"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到达一周后才顾上更新朋友圈，忙碌充实的学习生活～</w:t>
      </w:r>
    </w:p>
    <w:p w14:paraId="20AF49A7"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周末在国会大街逛了很多小店，文化气息十足的Cowboy hat和boot，或是vintage，明信片主题都很大胆有趣，敢于体现，也不乏温情满满的送给家人的。</w:t>
      </w:r>
    </w:p>
    <w:p w14:paraId="7FA94ECD"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周日在欧亨利博物馆，一位老妇人生动的为我们讲解了欧亨利的生平，也许是工作本身使然，但更多是相互尊重和分享。我对这位old lady印象非常深刻。</w:t>
      </w:r>
    </w:p>
    <w:p w14:paraId="1D410516"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讲解时偶然得知另一位工作人员会弹钢琴，竟是1960年的琴，离开前我邀请他弹奏一曲，‘’先生，请问您现在是否有空呢？我是否有荣幸欣赏您弹钢琴呢？”我对这位外国文学巨匠的了解并不深，但在这样一座有底蕴的老房子里听到优美的琴声是何等的荣幸和动容。后来我与Maria也分享了此事，她表扬了我</w:t>
      </w:r>
      <w:r w:rsidRPr="00A4270D">
        <w:rPr>
          <w:rFonts w:ascii="宋体" w:eastAsia="宋体" w:hAnsi="宋体" w:hint="eastAsia"/>
          <w:sz w:val="24"/>
          <w:szCs w:val="24"/>
        </w:rPr>
        <w:lastRenderedPageBreak/>
        <w:t>的大胆和勇气。（见下文）</w:t>
      </w:r>
    </w:p>
    <w:p w14:paraId="626CE525" w14:textId="77777777" w:rsidR="00A4270D" w:rsidRPr="00A4270D" w:rsidRDefault="00A4270D" w:rsidP="00D00ED0">
      <w:pPr>
        <w:spacing w:line="500" w:lineRule="exact"/>
        <w:ind w:firstLineChars="200" w:firstLine="480"/>
        <w:rPr>
          <w:rFonts w:ascii="宋体" w:eastAsia="宋体" w:hAnsi="宋体"/>
          <w:sz w:val="24"/>
          <w:szCs w:val="24"/>
        </w:rPr>
      </w:pPr>
      <w:r w:rsidRPr="00A4270D">
        <w:rPr>
          <w:rFonts w:ascii="宋体" w:eastAsia="宋体" w:hAnsi="宋体" w:hint="eastAsia"/>
          <w:sz w:val="24"/>
          <w:szCs w:val="24"/>
        </w:rPr>
        <w:t>下午走过国会大桥，桥下是科罗拉多河，很多划浆板的人（离开前的最后一周我有幸体验了），居然又去了国会大街，这次没有和大家一起逛街，选择点一杯饮料坐在临街的座位上好好的欣赏这座城市，足够的悠闲与热情，深刻的体会城市的人文底蕴。或是一起逛街的父女，小甜心在父亲的催促下赶红绿灯；或者可爱的沙皮狗把下巴搭在我的腿上热情的舔我，它的主人冲我喊道：hey，你想跟它say hello吗？当然！</w:t>
      </w:r>
    </w:p>
    <w:p w14:paraId="069FB993" w14:textId="77777777" w:rsidR="00A4270D" w:rsidRPr="00A4270D" w:rsidRDefault="00A4270D" w:rsidP="00D00ED0">
      <w:pPr>
        <w:spacing w:line="500" w:lineRule="exact"/>
        <w:rPr>
          <w:rFonts w:ascii="宋体" w:eastAsia="宋体" w:hAnsi="宋体"/>
          <w:sz w:val="24"/>
          <w:szCs w:val="24"/>
        </w:rPr>
      </w:pPr>
      <w:r w:rsidRPr="00A4270D">
        <w:rPr>
          <w:rFonts w:ascii="宋体" w:eastAsia="宋体" w:hAnsi="宋体" w:hint="eastAsia"/>
          <w:sz w:val="24"/>
          <w:szCs w:val="24"/>
        </w:rPr>
        <w:t>三、熟识奥斯汀</w:t>
      </w:r>
    </w:p>
    <w:p w14:paraId="389EFCEB" w14:textId="6641D816" w:rsidR="00A4270D" w:rsidRDefault="00407986" w:rsidP="00D00ED0">
      <w:pPr>
        <w:spacing w:line="500" w:lineRule="exact"/>
        <w:ind w:firstLineChars="200" w:firstLine="480"/>
        <w:rPr>
          <w:rFonts w:ascii="宋体" w:eastAsia="宋体" w:hAnsi="宋体" w:hint="eastAsia"/>
          <w:sz w:val="24"/>
          <w:szCs w:val="24"/>
        </w:rPr>
      </w:pPr>
      <w:r w:rsidRPr="00407986">
        <w:rPr>
          <w:rFonts w:ascii="宋体" w:eastAsia="宋体" w:hAnsi="宋体"/>
          <w:noProof/>
          <w:sz w:val="24"/>
          <w:szCs w:val="24"/>
        </w:rPr>
        <w:drawing>
          <wp:anchor distT="0" distB="0" distL="114300" distR="114300" simplePos="0" relativeHeight="251658240" behindDoc="0" locked="0" layoutInCell="1" allowOverlap="1" wp14:anchorId="519E70BE" wp14:editId="7D10DC63">
            <wp:simplePos x="0" y="0"/>
            <wp:positionH relativeFrom="column">
              <wp:posOffset>445477</wp:posOffset>
            </wp:positionH>
            <wp:positionV relativeFrom="paragraph">
              <wp:posOffset>1280160</wp:posOffset>
            </wp:positionV>
            <wp:extent cx="4241800" cy="3181350"/>
            <wp:effectExtent l="0" t="0" r="6350" b="0"/>
            <wp:wrapTopAndBottom/>
            <wp:docPr id="5" name="图片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E0342-9BC1-18AD-109D-AB8005972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AE0342-9BC1-18AD-109D-AB800597236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41800" cy="3181350"/>
                    </a:xfrm>
                    <a:prstGeom prst="rect">
                      <a:avLst/>
                    </a:prstGeom>
                  </pic:spPr>
                </pic:pic>
              </a:graphicData>
            </a:graphic>
          </wp:anchor>
        </w:drawing>
      </w:r>
      <w:r w:rsidR="00A4270D" w:rsidRPr="00A4270D">
        <w:rPr>
          <w:rFonts w:ascii="宋体" w:eastAsia="宋体" w:hAnsi="宋体" w:hint="eastAsia"/>
          <w:sz w:val="24"/>
          <w:szCs w:val="24"/>
        </w:rPr>
        <w:t>工作日就是一整个上课游泳写作业睡觉的循环，比起国内的大学生活，多了几分疲惫和充实。午休时间非常短，基本吃完饭就需要步履匆匆的赶往下一个教</w:t>
      </w:r>
      <w:bookmarkStart w:id="0" w:name="_GoBack"/>
      <w:r w:rsidR="00A4270D" w:rsidRPr="00A4270D">
        <w:rPr>
          <w:rFonts w:ascii="宋体" w:eastAsia="宋体" w:hAnsi="宋体" w:hint="eastAsia"/>
          <w:sz w:val="24"/>
          <w:szCs w:val="24"/>
        </w:rPr>
        <w:t>室，四点下课之余必须补个觉再去吃饭，作为劳逸结合每天会在晚餐后去学校的健身房游泳，伴随着露天泳池的音乐，看着天空漂浮着的云，总觉得幸运又幸福。</w:t>
      </w:r>
      <w:bookmarkEnd w:id="0"/>
    </w:p>
    <w:p w14:paraId="5BC3F047" w14:textId="729F59B8" w:rsidR="00407986" w:rsidRPr="00A4270D" w:rsidRDefault="00407986" w:rsidP="00407986">
      <w:pPr>
        <w:spacing w:line="360" w:lineRule="auto"/>
        <w:rPr>
          <w:rFonts w:ascii="宋体" w:eastAsia="宋体" w:hAnsi="宋体"/>
          <w:sz w:val="24"/>
          <w:szCs w:val="24"/>
        </w:rPr>
      </w:pPr>
    </w:p>
    <w:p w14:paraId="465985E8"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偶尔会在周中听场音乐会，在演奏过程中能感受到乐手们不同的性格，热情奔放，在国内可能会提前很久去购票，乐手们像是完成巡演的工作，这里更多的像是人们生活的一部分。</w:t>
      </w:r>
    </w:p>
    <w:p w14:paraId="7372FA82"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其中，Business negotiation的课堂上我学到了很多，有时不仅仅是知识本身，更多是一种思维方式和处世之道，像white和yolk的结合。</w:t>
      </w:r>
    </w:p>
    <w:p w14:paraId="1D013647"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lastRenderedPageBreak/>
        <w:t>professor放缓的语言和课堂节奏，展现出的尊重另我动容不已。‘’很感谢您的尊重，在课堂上放慢语言节奏，这令我很感动。”“我很开心你能这么说，Shirley。”鼓励式教育永远不会过时。</w:t>
      </w:r>
    </w:p>
    <w:p w14:paraId="528C0EBE" w14:textId="77777777" w:rsidR="00A4270D" w:rsidRPr="00A4270D" w:rsidRDefault="00A4270D" w:rsidP="00A4270D">
      <w:pPr>
        <w:spacing w:line="360" w:lineRule="auto"/>
        <w:rPr>
          <w:rFonts w:ascii="宋体" w:eastAsia="宋体" w:hAnsi="宋体"/>
          <w:sz w:val="24"/>
          <w:szCs w:val="24"/>
        </w:rPr>
      </w:pPr>
      <w:r w:rsidRPr="00A4270D">
        <w:rPr>
          <w:rFonts w:ascii="宋体" w:eastAsia="宋体" w:hAnsi="宋体" w:hint="eastAsia"/>
          <w:sz w:val="24"/>
          <w:szCs w:val="24"/>
        </w:rPr>
        <w:t>四、生动的业余时间</w:t>
      </w:r>
    </w:p>
    <w:p w14:paraId="621E7DC4"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民主与自由的生命力～在LBJ图书馆欣赏了多位领导者的政绩。和professor交流时，我感到言语有限，（其实是口语不好哈哈哈）想表达更多的礼貌和感谢。不，我可以从你的表情中感受到，你的口语很好。</w:t>
      </w:r>
    </w:p>
    <w:p w14:paraId="46CBB3E0" w14:textId="192CD7B9"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周末的day trip选择了Houston，很想去圣安东尼奥，科技和人文不可兼得呀。虽然不够了解物理（是个伪理科生），但感受到了人类对宇宙文明的探索精神，我们不是来自于特定的土地，而是来自银河系。离开</w:t>
      </w:r>
      <w:proofErr w:type="spellStart"/>
      <w:r w:rsidRPr="00A4270D">
        <w:rPr>
          <w:rFonts w:ascii="宋体" w:eastAsia="宋体" w:hAnsi="宋体" w:hint="eastAsia"/>
          <w:sz w:val="24"/>
          <w:szCs w:val="24"/>
        </w:rPr>
        <w:t>nasa</w:t>
      </w:r>
      <w:proofErr w:type="spellEnd"/>
      <w:r w:rsidRPr="00A4270D">
        <w:rPr>
          <w:rFonts w:ascii="宋体" w:eastAsia="宋体" w:hAnsi="宋体" w:hint="eastAsia"/>
          <w:sz w:val="24"/>
          <w:szCs w:val="24"/>
        </w:rPr>
        <w:t>，前往自然科学博物馆，不需要触屏就能实现交互体验，科技之余的展览也很丰富，在逛到玛雅文明时已经要集合了，不断的丰富知识，不断进步。</w:t>
      </w:r>
    </w:p>
    <w:p w14:paraId="0FC072E4" w14:textId="77777777" w:rsidR="00A4270D" w:rsidRPr="00A4270D" w:rsidRDefault="00A4270D" w:rsidP="00A4270D">
      <w:pPr>
        <w:spacing w:line="360" w:lineRule="auto"/>
        <w:rPr>
          <w:rFonts w:ascii="宋体" w:eastAsia="宋体" w:hAnsi="宋体"/>
          <w:sz w:val="24"/>
          <w:szCs w:val="24"/>
        </w:rPr>
      </w:pPr>
      <w:r w:rsidRPr="00A4270D">
        <w:rPr>
          <w:rFonts w:ascii="宋体" w:eastAsia="宋体" w:hAnsi="宋体" w:hint="eastAsia"/>
          <w:sz w:val="24"/>
          <w:szCs w:val="24"/>
        </w:rPr>
        <w:t>五、珍贵有限的校园时光</w:t>
      </w:r>
    </w:p>
    <w:p w14:paraId="6504587D"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每天谈判都有在努力达到Pareto optical。即使是暑假的校园不同往常生机勃勃，每一位老师、同学和工作人员都非常友善，会竭尽所能的帮助我解决问题，而不是仅仅缩小范围完成职责规范的部分。在游泳时遇到了Fiona，她主动关心我初来校园是不是没什么朋友，可以随时找她聊天，sweet girl！</w:t>
      </w:r>
    </w:p>
    <w:p w14:paraId="72C38E12" w14:textId="4BFB54B4" w:rsidR="00A4270D" w:rsidRDefault="00407986" w:rsidP="00A4270D">
      <w:pPr>
        <w:spacing w:line="360" w:lineRule="auto"/>
        <w:ind w:firstLineChars="200" w:firstLine="480"/>
        <w:rPr>
          <w:rFonts w:ascii="宋体" w:eastAsia="宋体" w:hAnsi="宋体"/>
          <w:sz w:val="24"/>
          <w:szCs w:val="24"/>
        </w:rPr>
      </w:pPr>
      <w:r w:rsidRPr="00407986">
        <w:rPr>
          <w:rFonts w:ascii="宋体" w:eastAsia="宋体" w:hAnsi="宋体"/>
          <w:noProof/>
          <w:sz w:val="24"/>
          <w:szCs w:val="24"/>
        </w:rPr>
        <w:drawing>
          <wp:anchor distT="0" distB="0" distL="114300" distR="114300" simplePos="0" relativeHeight="251660288" behindDoc="0" locked="0" layoutInCell="1" allowOverlap="1" wp14:anchorId="57CC6A22" wp14:editId="61F2B439">
            <wp:simplePos x="0" y="0"/>
            <wp:positionH relativeFrom="column">
              <wp:posOffset>2390775</wp:posOffset>
            </wp:positionH>
            <wp:positionV relativeFrom="paragraph">
              <wp:posOffset>1623695</wp:posOffset>
            </wp:positionV>
            <wp:extent cx="3346450" cy="2510790"/>
            <wp:effectExtent l="0" t="1270" r="5080" b="5080"/>
            <wp:wrapTopAndBottom/>
            <wp:docPr id="15324103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46450"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986">
        <w:rPr>
          <w:rFonts w:ascii="宋体" w:eastAsia="宋体" w:hAnsi="宋体"/>
          <w:noProof/>
          <w:sz w:val="24"/>
          <w:szCs w:val="24"/>
        </w:rPr>
        <w:drawing>
          <wp:anchor distT="0" distB="0" distL="114300" distR="114300" simplePos="0" relativeHeight="251659264" behindDoc="0" locked="0" layoutInCell="1" allowOverlap="1" wp14:anchorId="47548577" wp14:editId="5CB9E0D2">
            <wp:simplePos x="0" y="0"/>
            <wp:positionH relativeFrom="column">
              <wp:posOffset>-775970</wp:posOffset>
            </wp:positionH>
            <wp:positionV relativeFrom="paragraph">
              <wp:posOffset>1543050</wp:posOffset>
            </wp:positionV>
            <wp:extent cx="3486150" cy="2614930"/>
            <wp:effectExtent l="0" t="2540" r="0" b="0"/>
            <wp:wrapTopAndBottom/>
            <wp:docPr id="831832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8615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270D" w:rsidRPr="00A4270D">
        <w:rPr>
          <w:rFonts w:ascii="宋体" w:eastAsia="宋体" w:hAnsi="宋体" w:hint="eastAsia"/>
          <w:sz w:val="24"/>
          <w:szCs w:val="24"/>
        </w:rPr>
        <w:t>第三周，</w:t>
      </w:r>
      <w:proofErr w:type="spellStart"/>
      <w:r w:rsidR="00A4270D" w:rsidRPr="00A4270D">
        <w:rPr>
          <w:rFonts w:ascii="宋体" w:eastAsia="宋体" w:hAnsi="宋体" w:hint="eastAsia"/>
          <w:sz w:val="24"/>
          <w:szCs w:val="24"/>
        </w:rPr>
        <w:t>ut</w:t>
      </w:r>
      <w:proofErr w:type="spellEnd"/>
      <w:r w:rsidR="00A4270D" w:rsidRPr="00A4270D">
        <w:rPr>
          <w:rFonts w:ascii="宋体" w:eastAsia="宋体" w:hAnsi="宋体" w:hint="eastAsia"/>
          <w:sz w:val="24"/>
          <w:szCs w:val="24"/>
        </w:rPr>
        <w:t xml:space="preserve"> tower这座百年历史建筑二层的图书馆惊艳了我很久，像是哈利波特的魔法城堡。校园偶遇三只小浣熊</w:t>
      </w:r>
      <w:r w:rsidR="00A4270D" w:rsidRPr="00A4270D">
        <w:rPr>
          <w:rFonts w:ascii="Segoe UI Emoji" w:eastAsia="宋体" w:hAnsi="Segoe UI Emoji" w:cs="Segoe UI Emoji"/>
          <w:sz w:val="24"/>
          <w:szCs w:val="24"/>
        </w:rPr>
        <w:t>🦝</w:t>
      </w:r>
      <w:r w:rsidR="00A4270D" w:rsidRPr="00A4270D">
        <w:rPr>
          <w:rFonts w:ascii="宋体" w:eastAsia="宋体" w:hAnsi="宋体" w:hint="eastAsia"/>
          <w:sz w:val="24"/>
          <w:szCs w:val="24"/>
        </w:rPr>
        <w:t>啊啊啊太可爱了发出尖叫，想摸摸～周五晚听了一场音乐会，周末晚上的缘故不像上次周中人多，乐手和观者都会携</w:t>
      </w:r>
      <w:r w:rsidR="00A4270D" w:rsidRPr="00A4270D">
        <w:rPr>
          <w:rFonts w:ascii="宋体" w:eastAsia="宋体" w:hAnsi="宋体" w:hint="eastAsia"/>
          <w:sz w:val="24"/>
          <w:szCs w:val="24"/>
        </w:rPr>
        <w:lastRenderedPageBreak/>
        <w:t>带家属，共享喜悦。校园中几乎每天晚上都有音乐会，这次的旋律比起上次的爵士乐显得平淡和较无波澜，但好像更加的致远从容，再次的感受到音乐不分国界，从聆听中窥探自己的真实内心以及享受这盛大的生命力。</w:t>
      </w:r>
    </w:p>
    <w:p w14:paraId="64483F53" w14:textId="1054A05C" w:rsidR="00407986" w:rsidRPr="00A4270D" w:rsidRDefault="00407986" w:rsidP="00A4270D">
      <w:pPr>
        <w:spacing w:line="360" w:lineRule="auto"/>
        <w:ind w:firstLineChars="200" w:firstLine="480"/>
        <w:rPr>
          <w:rFonts w:ascii="宋体" w:eastAsia="宋体" w:hAnsi="宋体"/>
          <w:sz w:val="24"/>
          <w:szCs w:val="24"/>
        </w:rPr>
      </w:pPr>
    </w:p>
    <w:p w14:paraId="532E4080" w14:textId="14884FBC" w:rsidR="00A4270D" w:rsidRPr="00A4270D" w:rsidRDefault="00A4270D" w:rsidP="00A4270D">
      <w:pPr>
        <w:spacing w:line="360" w:lineRule="auto"/>
        <w:rPr>
          <w:rFonts w:ascii="宋体" w:eastAsia="宋体" w:hAnsi="宋体"/>
          <w:sz w:val="24"/>
          <w:szCs w:val="24"/>
        </w:rPr>
      </w:pPr>
      <w:r w:rsidRPr="00A4270D">
        <w:rPr>
          <w:rFonts w:ascii="宋体" w:eastAsia="宋体" w:hAnsi="宋体" w:hint="eastAsia"/>
          <w:sz w:val="24"/>
          <w:szCs w:val="24"/>
        </w:rPr>
        <w:t>六、跨越文化的交流</w:t>
      </w:r>
    </w:p>
    <w:p w14:paraId="306D40FF"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 xml:space="preserve">We met at </w:t>
      </w:r>
      <w:proofErr w:type="gramStart"/>
      <w:r w:rsidRPr="00A4270D">
        <w:rPr>
          <w:rFonts w:ascii="宋体" w:eastAsia="宋体" w:hAnsi="宋体" w:hint="eastAsia"/>
          <w:sz w:val="24"/>
          <w:szCs w:val="24"/>
        </w:rPr>
        <w:t>LH468(</w:t>
      </w:r>
      <w:proofErr w:type="gramEnd"/>
      <w:r w:rsidRPr="00A4270D">
        <w:rPr>
          <w:rFonts w:ascii="宋体" w:eastAsia="宋体" w:hAnsi="宋体" w:hint="eastAsia"/>
          <w:sz w:val="24"/>
          <w:szCs w:val="24"/>
        </w:rPr>
        <w:t>Frankfurt to Austin),and we met again!</w:t>
      </w:r>
    </w:p>
    <w:p w14:paraId="6A634FF3"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来奥斯汀以来最幸福的一天，体验到了不同的文化和生活状态，Maria非常在乎我的内心感受，她总会问我是否习惯这样，尽量放慢语速和我说话，用浅显的方式。从到达的每一秒都很开心，即使偶尔面对西班牙语，似乎也不是很困难，语言并不是展现热情的唯一方式，且Maria会马上告诉我刚刚发生了什么。</w:t>
      </w:r>
    </w:p>
    <w:p w14:paraId="7EFF0AE5"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好的家庭环境从上至下渗透在每一处，或许我们都对彼此的文化有了更深的了解和尊重。</w:t>
      </w:r>
    </w:p>
    <w:p w14:paraId="1951E96E"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沉浸式体验墨西哥文化之贴面礼，大家会很尊重，问我是否习惯和接受。</w:t>
      </w:r>
    </w:p>
    <w:p w14:paraId="7674ECB6"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离开时我告诉Alfredo，言语有限，其实想表达更多的友好善意和感谢，可我们都明白，一切尽在不言之中。</w:t>
      </w:r>
    </w:p>
    <w:p w14:paraId="18D0D3E6" w14:textId="0EAB4D1C" w:rsidR="00A4270D" w:rsidRDefault="00407986" w:rsidP="00A4270D">
      <w:pPr>
        <w:spacing w:line="360" w:lineRule="auto"/>
        <w:ind w:firstLineChars="200" w:firstLine="480"/>
        <w:rPr>
          <w:rFonts w:ascii="宋体" w:eastAsia="宋体" w:hAnsi="宋体"/>
          <w:sz w:val="24"/>
          <w:szCs w:val="24"/>
        </w:rPr>
      </w:pPr>
      <w:r w:rsidRPr="00407986">
        <w:rPr>
          <w:rFonts w:ascii="宋体" w:eastAsia="宋体" w:hAnsi="宋体"/>
          <w:noProof/>
          <w:sz w:val="24"/>
          <w:szCs w:val="24"/>
        </w:rPr>
        <w:drawing>
          <wp:anchor distT="0" distB="0" distL="114300" distR="114300" simplePos="0" relativeHeight="251661312" behindDoc="0" locked="0" layoutInCell="1" allowOverlap="1" wp14:anchorId="0423F9F3" wp14:editId="4079F9CE">
            <wp:simplePos x="0" y="0"/>
            <wp:positionH relativeFrom="column">
              <wp:posOffset>620486</wp:posOffset>
            </wp:positionH>
            <wp:positionV relativeFrom="paragraph">
              <wp:posOffset>342900</wp:posOffset>
            </wp:positionV>
            <wp:extent cx="4254500" cy="3190875"/>
            <wp:effectExtent l="0" t="0" r="0" b="9525"/>
            <wp:wrapTopAndBottom/>
            <wp:docPr id="7" name="图片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79ED8-261A-58C3-F860-03E81227A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79ED8-261A-58C3-F860-03E81227AA5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4500" cy="3190875"/>
                    </a:xfrm>
                    <a:prstGeom prst="rect">
                      <a:avLst/>
                    </a:prstGeom>
                  </pic:spPr>
                </pic:pic>
              </a:graphicData>
            </a:graphic>
          </wp:anchor>
        </w:drawing>
      </w:r>
      <w:r w:rsidR="00A4270D" w:rsidRPr="00A4270D">
        <w:rPr>
          <w:rFonts w:ascii="宋体" w:eastAsia="宋体" w:hAnsi="宋体" w:hint="eastAsia"/>
          <w:sz w:val="24"/>
          <w:szCs w:val="24"/>
        </w:rPr>
        <w:t>打破偏见，重塑自己，不断完善进步。</w:t>
      </w:r>
    </w:p>
    <w:p w14:paraId="0D92C714" w14:textId="3F85E4E7" w:rsidR="00407986" w:rsidRDefault="00407986" w:rsidP="00A4270D">
      <w:pPr>
        <w:spacing w:line="360" w:lineRule="auto"/>
        <w:ind w:firstLineChars="200" w:firstLine="480"/>
        <w:rPr>
          <w:rFonts w:ascii="宋体" w:eastAsia="宋体" w:hAnsi="宋体"/>
          <w:sz w:val="24"/>
          <w:szCs w:val="24"/>
        </w:rPr>
      </w:pPr>
    </w:p>
    <w:p w14:paraId="59AFD8C4" w14:textId="74F79064" w:rsidR="00A4270D" w:rsidRDefault="00A4270D" w:rsidP="00A4270D">
      <w:pPr>
        <w:spacing w:line="360" w:lineRule="auto"/>
        <w:rPr>
          <w:rFonts w:ascii="宋体" w:eastAsia="宋体" w:hAnsi="宋体"/>
          <w:sz w:val="24"/>
          <w:szCs w:val="24"/>
        </w:rPr>
      </w:pPr>
      <w:r>
        <w:rPr>
          <w:rFonts w:ascii="宋体" w:eastAsia="宋体" w:hAnsi="宋体" w:hint="eastAsia"/>
          <w:sz w:val="24"/>
          <w:szCs w:val="24"/>
        </w:rPr>
        <w:t>七、归程有感</w:t>
      </w:r>
    </w:p>
    <w:p w14:paraId="5614D6A4"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当拥抱着自然看着周围都是热爱生活的人们的时候，心态是不一样的。</w:t>
      </w:r>
    </w:p>
    <w:p w14:paraId="787B354E" w14:textId="28582416"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lastRenderedPageBreak/>
        <w:t>是我热烈又勇敢的</w:t>
      </w:r>
      <w:r w:rsidRPr="00A4270D">
        <w:rPr>
          <w:rFonts w:ascii="宋体" w:eastAsia="宋体" w:hAnsi="宋体"/>
          <w:sz w:val="24"/>
          <w:szCs w:val="24"/>
        </w:rPr>
        <w:t>1</w:t>
      </w:r>
      <w:r>
        <w:rPr>
          <w:rFonts w:ascii="宋体" w:eastAsia="宋体" w:hAnsi="宋体" w:hint="eastAsia"/>
          <w:sz w:val="24"/>
          <w:szCs w:val="24"/>
        </w:rPr>
        <w:t>9</w:t>
      </w:r>
      <w:r w:rsidRPr="00A4270D">
        <w:rPr>
          <w:rFonts w:ascii="宋体" w:eastAsia="宋体" w:hAnsi="宋体"/>
          <w:sz w:val="24"/>
          <w:szCs w:val="24"/>
        </w:rPr>
        <w:t>岁夏天。</w:t>
      </w:r>
    </w:p>
    <w:p w14:paraId="29B8E879"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知识不一定可以改变命运，知识更像一件救生衣，在潮水褪去前，我并不确定当下所学的东西究竟能对人生起多大帮助，但它能保证我拥有漂流乃至与浪头搏击的能力。让我不会因为身边的人纷纷交卷就着急的乱答试卷。让我不会因为别人发光，就觉得自己暗淡。总有一天，潮水会把我带去应有的方向。就算注定我们只能是个普通人，但至少会知道，想要千万种平凡生活的哪一种。</w:t>
      </w:r>
    </w:p>
    <w:p w14:paraId="35BB3C9B" w14:textId="77777777" w:rsidR="00A4270D" w:rsidRPr="00A4270D" w:rsidRDefault="00A4270D" w:rsidP="00A4270D">
      <w:pPr>
        <w:spacing w:line="360" w:lineRule="auto"/>
        <w:ind w:firstLineChars="200" w:firstLine="480"/>
        <w:rPr>
          <w:rFonts w:ascii="宋体" w:eastAsia="宋体" w:hAnsi="宋体"/>
          <w:sz w:val="24"/>
          <w:szCs w:val="24"/>
        </w:rPr>
      </w:pPr>
      <w:r w:rsidRPr="00A4270D">
        <w:rPr>
          <w:rFonts w:ascii="宋体" w:eastAsia="宋体" w:hAnsi="宋体" w:hint="eastAsia"/>
          <w:sz w:val="24"/>
          <w:szCs w:val="24"/>
        </w:rPr>
        <w:t>以上是我的留学心得感悟，给自己看，给未来看。</w:t>
      </w:r>
    </w:p>
    <w:p w14:paraId="258ABA2B" w14:textId="77777777" w:rsidR="00A4270D" w:rsidRPr="00A4270D" w:rsidRDefault="00A4270D" w:rsidP="00A4270D">
      <w:pPr>
        <w:spacing w:line="360" w:lineRule="auto"/>
        <w:ind w:firstLineChars="200" w:firstLine="480"/>
        <w:rPr>
          <w:rFonts w:ascii="宋体" w:eastAsia="宋体" w:hAnsi="宋体"/>
          <w:sz w:val="24"/>
          <w:szCs w:val="24"/>
        </w:rPr>
      </w:pPr>
    </w:p>
    <w:sectPr w:rsidR="00A4270D" w:rsidRPr="00A4270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7F80B3" w14:textId="77777777" w:rsidR="00EE388F" w:rsidRDefault="00EE388F" w:rsidP="00D00ED0">
      <w:r>
        <w:separator/>
      </w:r>
    </w:p>
  </w:endnote>
  <w:endnote w:type="continuationSeparator" w:id="0">
    <w:p w14:paraId="239F58AD" w14:textId="77777777" w:rsidR="00EE388F" w:rsidRDefault="00EE388F" w:rsidP="00D0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Segoe UI Emoji">
    <w:altName w:val="Meiryo"/>
    <w:charset w:val="00"/>
    <w:family w:val="swiss"/>
    <w:pitch w:val="variable"/>
    <w:sig w:usb0="00000003" w:usb1="02000000" w:usb2="08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E0BE93" w14:textId="77777777" w:rsidR="00EE388F" w:rsidRDefault="00EE388F" w:rsidP="00D00ED0">
      <w:r>
        <w:separator/>
      </w:r>
    </w:p>
  </w:footnote>
  <w:footnote w:type="continuationSeparator" w:id="0">
    <w:p w14:paraId="44BBCE11" w14:textId="77777777" w:rsidR="00EE388F" w:rsidRDefault="00EE388F" w:rsidP="00D00E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0D"/>
    <w:rsid w:val="00370292"/>
    <w:rsid w:val="00407986"/>
    <w:rsid w:val="00634FAE"/>
    <w:rsid w:val="00A4270D"/>
    <w:rsid w:val="00C2208F"/>
    <w:rsid w:val="00D00ED0"/>
    <w:rsid w:val="00E32EBA"/>
    <w:rsid w:val="00EE38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F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70D"/>
    <w:pPr>
      <w:ind w:firstLineChars="200" w:firstLine="420"/>
    </w:pPr>
  </w:style>
  <w:style w:type="paragraph" w:styleId="a4">
    <w:name w:val="header"/>
    <w:basedOn w:val="a"/>
    <w:link w:val="Char"/>
    <w:uiPriority w:val="99"/>
    <w:unhideWhenUsed/>
    <w:rsid w:val="00D00E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00ED0"/>
    <w:rPr>
      <w:sz w:val="18"/>
      <w:szCs w:val="18"/>
    </w:rPr>
  </w:style>
  <w:style w:type="paragraph" w:styleId="a5">
    <w:name w:val="footer"/>
    <w:basedOn w:val="a"/>
    <w:link w:val="Char0"/>
    <w:uiPriority w:val="99"/>
    <w:unhideWhenUsed/>
    <w:rsid w:val="00D00ED0"/>
    <w:pPr>
      <w:tabs>
        <w:tab w:val="center" w:pos="4153"/>
        <w:tab w:val="right" w:pos="8306"/>
      </w:tabs>
      <w:snapToGrid w:val="0"/>
      <w:jc w:val="left"/>
    </w:pPr>
    <w:rPr>
      <w:sz w:val="18"/>
      <w:szCs w:val="18"/>
    </w:rPr>
  </w:style>
  <w:style w:type="character" w:customStyle="1" w:styleId="Char0">
    <w:name w:val="页脚 Char"/>
    <w:basedOn w:val="a0"/>
    <w:link w:val="a5"/>
    <w:uiPriority w:val="99"/>
    <w:rsid w:val="00D00ED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270D"/>
    <w:pPr>
      <w:ind w:firstLineChars="200" w:firstLine="420"/>
    </w:pPr>
  </w:style>
  <w:style w:type="paragraph" w:styleId="a4">
    <w:name w:val="header"/>
    <w:basedOn w:val="a"/>
    <w:link w:val="Char"/>
    <w:uiPriority w:val="99"/>
    <w:unhideWhenUsed/>
    <w:rsid w:val="00D00E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00ED0"/>
    <w:rPr>
      <w:sz w:val="18"/>
      <w:szCs w:val="18"/>
    </w:rPr>
  </w:style>
  <w:style w:type="paragraph" w:styleId="a5">
    <w:name w:val="footer"/>
    <w:basedOn w:val="a"/>
    <w:link w:val="Char0"/>
    <w:uiPriority w:val="99"/>
    <w:unhideWhenUsed/>
    <w:rsid w:val="00D00ED0"/>
    <w:pPr>
      <w:tabs>
        <w:tab w:val="center" w:pos="4153"/>
        <w:tab w:val="right" w:pos="8306"/>
      </w:tabs>
      <w:snapToGrid w:val="0"/>
      <w:jc w:val="left"/>
    </w:pPr>
    <w:rPr>
      <w:sz w:val="18"/>
      <w:szCs w:val="18"/>
    </w:rPr>
  </w:style>
  <w:style w:type="character" w:customStyle="1" w:styleId="Char0">
    <w:name w:val="页脚 Char"/>
    <w:basedOn w:val="a0"/>
    <w:link w:val="a5"/>
    <w:uiPriority w:val="99"/>
    <w:rsid w:val="00D00E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381</Words>
  <Characters>2175</Characters>
  <Application>Microsoft Office Word</Application>
  <DocSecurity>0</DocSecurity>
  <Lines>18</Lines>
  <Paragraphs>5</Paragraphs>
  <ScaleCrop>false</ScaleCrop>
  <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艺航 隗</dc:creator>
  <cp:keywords/>
  <dc:description/>
  <cp:lastModifiedBy>lxp</cp:lastModifiedBy>
  <cp:revision>2</cp:revision>
  <dcterms:created xsi:type="dcterms:W3CDTF">2024-09-03T04:40:00Z</dcterms:created>
  <dcterms:modified xsi:type="dcterms:W3CDTF">2024-10-08T08:34:00Z</dcterms:modified>
</cp:coreProperties>
</file>