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附 件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268"/>
        <w:gridCol w:w="1110"/>
        <w:gridCol w:w="1290"/>
        <w:gridCol w:w="109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青年科技工作者（团队）及成果信息统计表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二、青年科技工作者（团队）情况介绍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青年科技工作者（团队）介绍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（500字左右）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三、成果介绍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 果-1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成果介绍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医药健康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新能源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新材料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高端制造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新一代信息技术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基础研究成果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技术攻关成果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重大应用成果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成果水平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国际领先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国际先进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eastAsia="SimSu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国内领先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国内先进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成果体现形式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新技术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新工艺</w:t>
            </w:r>
            <w:r>
              <w:rPr>
                <w:rFonts w:hint="default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新产品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新材料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 w:eastAsia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新装备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成熟度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研制中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已有样品</w:t>
            </w:r>
            <w:r>
              <w:rPr>
                <w:rFonts w:hint="default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 xml:space="preserve">  通过中试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批量生产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知识产权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发明专利□</w:t>
            </w:r>
            <w:r>
              <w:rPr>
                <w:rFonts w:hint="eastAsia" w:cs="仿宋_GB2312"/>
                <w:color w:val="auto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实用新型专利□</w:t>
            </w:r>
            <w:r>
              <w:rPr>
                <w:rFonts w:hint="eastAsia" w:cs="仿宋_GB2312"/>
                <w:color w:val="auto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外观设计专利□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 w:eastAsia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软件著作权□</w:t>
            </w:r>
            <w:r>
              <w:rPr>
                <w:rFonts w:hint="eastAsia" w:cs="仿宋_GB2312"/>
                <w:color w:val="auto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其</w:t>
            </w:r>
            <w:r>
              <w:rPr>
                <w:rFonts w:hint="eastAsia" w:cs="仿宋_GB2312"/>
                <w:color w:val="auto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他</w:t>
            </w:r>
            <w:r>
              <w:rPr>
                <w:rFonts w:hint="eastAsia"/>
                <w:color w:val="auto"/>
                <w:sz w:val="28"/>
                <w:szCs w:val="36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合作意向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了解更多成果应用场景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入驻科技园区创业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hAnsi="Times New Roman" w:cs="仿宋_GB231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技术转让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技术许可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合作开发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技术融资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Times New Roman" w:cs="仿宋_GB2312"/>
                <w:kern w:val="2"/>
                <w:sz w:val="28"/>
                <w:szCs w:val="28"/>
                <w:lang w:val="en-US" w:eastAsia="zh-CN" w:bidi="ar"/>
              </w:rPr>
              <w:t>概念验证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中试试验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技术作价入股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其</w:t>
            </w:r>
            <w:r>
              <w:rPr>
                <w:rFonts w:hint="eastAsia" w:hAnsi="Times New Roman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他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获得资助情况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国家科技重大专项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国家重点研发计划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国际自然科学基金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其他国家项目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地方科技项目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hAnsi="Times New Roman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cs="仿宋_GB2312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Times New Roman" w:eastAsia="CESI黑体-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 果-2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成果介绍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（1000字以内）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技术领域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医药健康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新能源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  新材料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高端制造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新一代信息技术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成果类型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基础研究成果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技术攻关成果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重大应用成果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成果水平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国际领先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国际先进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eastAsia="SimSu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国内领先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国内先进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成果体现形式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新技术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新工艺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新产品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新材料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新装备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其  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成熟度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研制中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已有样品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通过中试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批量生产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其  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知识产权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发明专利□    实用新型专利</w:t>
            </w:r>
            <w:r>
              <w:rPr>
                <w:rFonts w:hint="eastAsia"/>
                <w:color w:val="auto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36"/>
              </w:rPr>
              <w:t xml:space="preserve">    外观设计专利□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软件著作权□  其  他</w:t>
            </w:r>
            <w:r>
              <w:rPr>
                <w:rFonts w:hint="eastAsia"/>
                <w:color w:val="auto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合作意向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  <w:lang w:bidi="ar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了解更多成果应用场景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入驻科技园区创业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技术转让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技术许可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合作开发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技术融资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概念验证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中试试验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技术作价入股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其    他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u w:val="single"/>
                <w:lang w:bidi="ar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获得资助情况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国家科技重大专项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国家重点研发计划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国际自然科学基金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其他国家项目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地方科技项目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    其他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/>
                <w:sz w:val="28"/>
                <w:szCs w:val="28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hAnsi="Times New Roman" w:eastAsia="CESI黑体-GB2312"/>
                <w:sz w:val="28"/>
                <w:szCs w:val="28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 果-3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成果介绍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（1000字</w:t>
            </w: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以内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技术领域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医药健康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新能源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  新材料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高端制造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 新一代信息技术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成果类型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基础研究成果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技术攻关成果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  重大应用成果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成果水平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国际领先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国际先进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eastAsia="SimSun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国内领先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国内先进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成果体现形式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新技术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新工艺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新产品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新材料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新装备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其  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成熟度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研制中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已有样品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通过中试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批量生产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其  他</w:t>
            </w:r>
            <w:r>
              <w:rPr>
                <w:rFonts w:hint="eastAsia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知识产权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发明专利□    实用新型专利□    外观设计专利□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软件著作权□  其  他</w:t>
            </w:r>
            <w:r>
              <w:rPr>
                <w:rFonts w:hint="eastAsia"/>
                <w:color w:val="auto"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color w:val="auto"/>
                <w:sz w:val="28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合作意向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  <w:lang w:bidi="ar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了解更多成果应用场景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入驻科技园区创业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/>
                <w:sz w:val="32"/>
                <w:szCs w:val="32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技术转让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技术许可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合作开发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技术融资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概念验证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Wingdings 2" w:hAnsi="Wingdings 2" w:eastAsia="SimSun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中试试验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>技术作价入股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其    他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u w:val="single"/>
                <w:lang w:bidi="ar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获得资助情况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Times New Roman"/>
                <w:b/>
                <w:bCs/>
                <w:sz w:val="28"/>
                <w:szCs w:val="28"/>
                <w:lang w:bidi="ar"/>
              </w:rPr>
              <w:t>（可多选）</w:t>
            </w:r>
          </w:p>
        </w:tc>
        <w:tc>
          <w:tcPr>
            <w:tcW w:w="754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国家科技重大专项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国家重点研发计划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hAnsi="Times New Roman"/>
                <w:sz w:val="28"/>
                <w:szCs w:val="28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国际自然科学基金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其他国家项目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hAnsi="Times New Roman"/>
                <w:sz w:val="28"/>
                <w:szCs w:val="28"/>
                <w:lang w:bidi="ar"/>
              </w:rPr>
              <w:t>地方科技项目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      其他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£</w:t>
            </w:r>
            <w:r>
              <w:rPr>
                <w:rFonts w:hint="eastAsia"/>
                <w:sz w:val="28"/>
                <w:szCs w:val="28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四、高校科协意见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val="en-US" w:eastAsia="zh-CN"/>
              </w:rPr>
              <w:t>五、备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right="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（备注：更多成果可在表格中进行添加）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E8637"/>
    <w:rsid w:val="5FD87794"/>
    <w:rsid w:val="71F75EF2"/>
    <w:rsid w:val="7FB61988"/>
    <w:rsid w:val="7FCFB166"/>
    <w:rsid w:val="7FFFAC64"/>
    <w:rsid w:val="E57BF22B"/>
    <w:rsid w:val="FAFE8637"/>
    <w:rsid w:val="FD1F0749"/>
    <w:rsid w:val="FDFE0A6A"/>
    <w:rsid w:val="FFE7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2024-08-20T11:32:00Z</dcterms:created>
  <dc:creator>kxxc</dc:creator>
  <cp:lastModifiedBy>kxxc</cp:lastModifiedBy>
  <dcterms:modified xsi:type="dcterms:W3CDTF">2024-08-20T11:32:29Z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7A306DFD192468A4380EC4664C809FF7</vt:lpwstr>
  </property>
</Properties>
</file>